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png" ContentType="image/png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center" w:pos="4819" w:leader="none"/>
          <w:tab w:val="left" w:pos="7338" w:leader="none"/>
        </w:tabs>
        <w:spacing w:lineRule="auto" w:line="240" w:before="0" w:after="16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</w:r>
      <w:r>
        <w:rPr>
          <w:rFonts w:cs="Arial" w:ascii="Arial" w:hAnsi="Arial"/>
          <w:b/>
          <w:bCs/>
          <w:sz w:val="24"/>
          <w:szCs w:val="24"/>
        </w:rPr>
        <w:t>ANEXO V</w:t>
      </w:r>
    </w:p>
    <w:p>
      <w:pPr>
        <w:pStyle w:val="Normal"/>
        <w:spacing w:lineRule="auto" w:line="240" w:before="0" w:after="160"/>
        <w:contextualSpacing/>
        <w:jc w:val="center"/>
        <w:rPr>
          <w:b/>
          <w:bCs/>
        </w:rPr>
      </w:pPr>
      <w:r>
        <w:rPr>
          <w:rFonts w:cs="Arial" w:ascii="Arial" w:hAnsi="Arial"/>
          <w:b/>
          <w:bCs/>
          <w:sz w:val="24"/>
          <w:szCs w:val="24"/>
        </w:rPr>
        <w:t>MODELO DE PLANO DE AÇÃO DA GESTÃO ESCOLAR</w:t>
      </w:r>
    </w:p>
    <w:p>
      <w:pPr>
        <w:pStyle w:val="Normal"/>
        <w:spacing w:lineRule="auto" w:line="240" w:before="0" w:after="1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IDENTIFICAÇÃO DO CANDIDATO: _______________________________________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IDENTIFICAÇÃO DA UNIDADE DE ENSINO: ________________________________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 xml:space="preserve">DIAGNÓSTICO DA ESCOLA: </w:t>
      </w:r>
      <w:r>
        <w:rPr>
          <w:rFonts w:cs="Arial" w:ascii="Arial" w:hAnsi="Arial"/>
          <w:sz w:val="24"/>
          <w:szCs w:val="24"/>
        </w:rPr>
        <w:t>(DADOS SOBRE RENDIMENTO ESCOLAR; DADOS SOBRE IDEB; DADOS SOBRE O PERFIL DOS ALUNOS; DADOS SOBRE O PERFIL DOS FUNCIONÁRIOS; CARACTERÍSTICAS DA INFRAESTRUTURA DA ESCOLA; CARACTERÍSTICAS DOS INSTRUMENTOS DE GESTÃO ESCOLAR E FINANCEIRA; CARACTERÍSTICAS DA COMUNIDADE ESCOLAR; ETC.)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O PLANO DE AÇÃO DA GESTÃO ESCOLAR PARA CADA DIMENSÃO DA GESTÃO ESCOLAR – Parecer 04/2021 CNE – Base Nacional Comum de Competências do Diretor Escolar (BNC – Diretor Escolar), para gestão de qualidade da educação: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DIMENSÃO POLÍTICO-INSTITUCIONAL</w:t>
      </w:r>
    </w:p>
    <w:tbl>
      <w:tblPr>
        <w:tblStyle w:val="Tabelacomgrade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122"/>
        <w:gridCol w:w="1417"/>
        <w:gridCol w:w="1559"/>
        <w:gridCol w:w="1701"/>
        <w:gridCol w:w="1681"/>
        <w:gridCol w:w="1147"/>
      </w:tblGrid>
      <w:tr>
        <w:trPr/>
        <w:tc>
          <w:tcPr>
            <w:tcW w:w="2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PROPOSTAS DE AÇÃO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OBJETIVOS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ENVOLVIDOS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ESTRATÉGIAS</w:t>
            </w:r>
          </w:p>
        </w:tc>
        <w:tc>
          <w:tcPr>
            <w:tcW w:w="16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RECURSOS NECESSÁRIOS</w:t>
            </w:r>
          </w:p>
        </w:tc>
        <w:tc>
          <w:tcPr>
            <w:tcW w:w="1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PERÍODO</w:t>
            </w:r>
          </w:p>
        </w:tc>
      </w:tr>
      <w:tr>
        <w:trPr/>
        <w:tc>
          <w:tcPr>
            <w:tcW w:w="2122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160"/>
              <w:contextualSpacing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160"/>
              <w:contextualSpacing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160"/>
              <w:contextualSpacing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160"/>
              <w:contextualSpacing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68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160"/>
              <w:contextualSpacing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14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160"/>
              <w:contextualSpacing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DIMENSÃO PEDAGÓGICA</w:t>
      </w:r>
    </w:p>
    <w:tbl>
      <w:tblPr>
        <w:tblStyle w:val="Tabelacomgrade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122"/>
        <w:gridCol w:w="1417"/>
        <w:gridCol w:w="1559"/>
        <w:gridCol w:w="1701"/>
        <w:gridCol w:w="1681"/>
        <w:gridCol w:w="1147"/>
      </w:tblGrid>
      <w:tr>
        <w:trPr/>
        <w:tc>
          <w:tcPr>
            <w:tcW w:w="2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PROPOSTAS DE AÇÃO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OBJETIVOS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ENVOLVIDOS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ESTRATÉGIAS</w:t>
            </w:r>
          </w:p>
        </w:tc>
        <w:tc>
          <w:tcPr>
            <w:tcW w:w="16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RECURSOS NECESSÁRIOS</w:t>
            </w:r>
          </w:p>
        </w:tc>
        <w:tc>
          <w:tcPr>
            <w:tcW w:w="1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PERÍODO</w:t>
            </w:r>
          </w:p>
        </w:tc>
      </w:tr>
      <w:tr>
        <w:trPr/>
        <w:tc>
          <w:tcPr>
            <w:tcW w:w="2122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160"/>
              <w:contextualSpacing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160"/>
              <w:contextualSpacing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160"/>
              <w:contextualSpacing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160"/>
              <w:contextualSpacing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68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160"/>
              <w:contextualSpacing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14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160"/>
              <w:contextualSpacing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DIMENSÃO ADMINISTRATIVO – FINANCEIRA</w:t>
      </w:r>
    </w:p>
    <w:tbl>
      <w:tblPr>
        <w:tblStyle w:val="Tabelacomgrade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122"/>
        <w:gridCol w:w="1417"/>
        <w:gridCol w:w="1559"/>
        <w:gridCol w:w="1701"/>
        <w:gridCol w:w="1681"/>
        <w:gridCol w:w="1147"/>
      </w:tblGrid>
      <w:tr>
        <w:trPr/>
        <w:tc>
          <w:tcPr>
            <w:tcW w:w="2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PROPOSTAS DE AÇÃO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OBJETIVOS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ENVOLVIDOS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ESTRATÉGIAS</w:t>
            </w:r>
          </w:p>
        </w:tc>
        <w:tc>
          <w:tcPr>
            <w:tcW w:w="16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RECURSOS NECESSÁRIOS</w:t>
            </w:r>
          </w:p>
        </w:tc>
        <w:tc>
          <w:tcPr>
            <w:tcW w:w="1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PERÍODO</w:t>
            </w:r>
          </w:p>
        </w:tc>
      </w:tr>
      <w:tr>
        <w:trPr/>
        <w:tc>
          <w:tcPr>
            <w:tcW w:w="2122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160"/>
              <w:contextualSpacing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160"/>
              <w:contextualSpacing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160"/>
              <w:contextualSpacing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160"/>
              <w:contextualSpacing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68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160"/>
              <w:contextualSpacing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14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160"/>
              <w:contextualSpacing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DIMENSÃO PESSOAL E RELACIONAL</w:t>
      </w:r>
    </w:p>
    <w:tbl>
      <w:tblPr>
        <w:tblStyle w:val="Tabelacomgrade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122"/>
        <w:gridCol w:w="1417"/>
        <w:gridCol w:w="1559"/>
        <w:gridCol w:w="1701"/>
        <w:gridCol w:w="1681"/>
        <w:gridCol w:w="1147"/>
      </w:tblGrid>
      <w:tr>
        <w:trPr/>
        <w:tc>
          <w:tcPr>
            <w:tcW w:w="2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PROPOSTAS DE AÇÃO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OBJETIVOS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ENVOLVIDOS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ESTRATÉGIAS</w:t>
            </w:r>
          </w:p>
        </w:tc>
        <w:tc>
          <w:tcPr>
            <w:tcW w:w="16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RECURSOS NECESSÁRIOS</w:t>
            </w:r>
          </w:p>
        </w:tc>
        <w:tc>
          <w:tcPr>
            <w:tcW w:w="1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PERÍODO</w:t>
            </w:r>
          </w:p>
        </w:tc>
      </w:tr>
      <w:tr>
        <w:trPr/>
        <w:tc>
          <w:tcPr>
            <w:tcW w:w="2122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160"/>
              <w:contextualSpacing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160"/>
              <w:contextualSpacing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160"/>
              <w:contextualSpacing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160"/>
              <w:contextualSpacing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68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160"/>
              <w:contextualSpacing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14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160"/>
              <w:contextualSpacing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</w:tbl>
    <w:p>
      <w:pPr>
        <w:pStyle w:val="Normal"/>
        <w:spacing w:lineRule="auto" w:line="360" w:before="0" w:after="160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1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São Domingos do Araguaia – P</w:t>
      </w:r>
      <w:r>
        <w:rPr>
          <w:rFonts w:cs="Arial" w:ascii="Arial" w:hAnsi="Arial"/>
          <w:sz w:val="24"/>
          <w:szCs w:val="24"/>
        </w:rPr>
        <w:t>A</w:t>
      </w:r>
      <w:r>
        <w:rPr>
          <w:rFonts w:cs="Arial" w:ascii="Arial" w:hAnsi="Arial"/>
          <w:sz w:val="24"/>
          <w:szCs w:val="24"/>
        </w:rPr>
        <w:t>, _____ de ________________  de _______.</w:t>
      </w:r>
    </w:p>
    <w:p>
      <w:pPr>
        <w:pStyle w:val="Normal"/>
        <w:spacing w:lineRule="auto" w:line="360" w:before="0" w:after="1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</w:t>
      </w:r>
    </w:p>
    <w:p>
      <w:pPr>
        <w:pStyle w:val="Normal"/>
        <w:spacing w:lineRule="auto" w:line="360" w:before="0" w:after="1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ASSINATURA DO(A) CANDIDATO(A)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1134" w:top="119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Cambria" w:hAnsi="Cambria" w:asciiTheme="majorHAnsi" w:hAnsiTheme="majorHAnsi"/>
        <w:bCs/>
        <w:sz w:val="20"/>
        <w:szCs w:val="20"/>
      </w:rPr>
    </w:pPr>
    <w:r>
      <w:rPr>
        <w:rFonts w:ascii="Cambria" w:hAnsi="Cambria" w:asciiTheme="majorHAnsi" w:hAnsiTheme="majorHAnsi"/>
        <w:bCs/>
        <w:sz w:val="20"/>
        <w:szCs w:val="20"/>
      </w:rPr>
      <w:t>RUA ACRÍSIO SANTOS – CENTRO – SÃO DOMINGOS DO ARAGUAIA – ESTADO DO PARÁ</w:t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Cambria" w:hAnsi="Cambria" w:asciiTheme="majorHAnsi" w:hAnsiTheme="majorHAnsi"/>
        <w:bCs/>
        <w:sz w:val="20"/>
        <w:szCs w:val="20"/>
      </w:rPr>
    </w:pPr>
    <w:r>
      <w:rPr>
        <w:rFonts w:ascii="Cambria" w:hAnsi="Cambria" w:asciiTheme="majorHAnsi" w:hAnsiTheme="majorHAnsi"/>
        <w:bCs/>
        <w:sz w:val="20"/>
        <w:szCs w:val="20"/>
      </w:rPr>
      <w:t>RUA ACRÍSIO SANTOS – CENTRO – SÃO DOMINGOS DO ARAGUAIA – ESTADO DO PARÁ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eastAsia="Arial Unicode MS" w:cs="Tunga"/>
        <w:b/>
        <w:caps/>
        <w:sz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4768215</wp:posOffset>
          </wp:positionH>
          <wp:positionV relativeFrom="paragraph">
            <wp:posOffset>55245</wp:posOffset>
          </wp:positionV>
          <wp:extent cx="790575" cy="504825"/>
          <wp:effectExtent l="0" t="0" r="0" b="0"/>
          <wp:wrapNone/>
          <wp:docPr id="1" name="Imagem 4" descr="A imagem pode conter: texto que diz &quot;GOVERNO DE SÃO DOMINGOS DO ARAGUAIA UM GOVERNO DE TODOS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A imagem pode conter: texto que diz &quot;GOVERNO DE SÃO DOMINGOS DO ARAGUAIA UM GOVERNO DE TODOS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443" t="23473" r="3371" b="22390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margin">
            <wp:posOffset>24765</wp:posOffset>
          </wp:positionH>
          <wp:positionV relativeFrom="paragraph">
            <wp:posOffset>46990</wp:posOffset>
          </wp:positionV>
          <wp:extent cx="641985" cy="609600"/>
          <wp:effectExtent l="0" t="0" r="0" b="0"/>
          <wp:wrapNone/>
          <wp:docPr id="2" name="Imagem 3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brazã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Arial Unicode MS" w:cs="Tunga"/>
        <w:b/>
        <w:caps/>
        <w:sz w:val="20"/>
      </w:rPr>
      <w:t>pREFEITURA MUNICIPAL DE SÃO DOMINGOS DO ARAGUAIA</w:t>
    </w:r>
  </w:p>
  <w:p>
    <w:pPr>
      <w:pStyle w:val="Header"/>
      <w:jc w:val="center"/>
      <w:rPr>
        <w:rFonts w:eastAsia="Arial Unicode MS"/>
        <w:b/>
        <w:caps/>
        <w:sz w:val="20"/>
      </w:rPr>
    </w:pPr>
    <w:r>
      <w:rPr>
        <w:rFonts w:eastAsia="Arial Unicode MS"/>
        <w:b/>
        <w:caps/>
        <w:sz w:val="20"/>
      </w:rPr>
      <w:t>CNPJ: 06.103.021/0001-19</w:t>
    </w:r>
  </w:p>
  <w:p>
    <w:pPr>
      <w:pStyle w:val="Header"/>
      <w:jc w:val="center"/>
      <w:rPr>
        <w:rFonts w:eastAsia="Arial Unicode MS"/>
        <w:b/>
        <w:caps/>
        <w:sz w:val="16"/>
        <w:szCs w:val="16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956310</wp:posOffset>
          </wp:positionH>
          <wp:positionV relativeFrom="paragraph">
            <wp:posOffset>113665</wp:posOffset>
          </wp:positionV>
          <wp:extent cx="3546475" cy="685800"/>
          <wp:effectExtent l="0" t="0" r="0" b="0"/>
          <wp:wrapNone/>
          <wp:docPr id="3" name="Imagem 5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5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35464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Arial Unicode MS"/>
        <w:b/>
        <w:caps/>
        <w:sz w:val="16"/>
        <w:szCs w:val="16"/>
      </w:rPr>
      <w:t xml:space="preserve">SECRETARIA MUNICIPAL DE EDUCAÇÃO </w:t>
    </w:r>
  </w:p>
  <w:p>
    <w:pPr>
      <w:pStyle w:val="Header"/>
      <w:jc w:val="center"/>
      <w:rPr>
        <w:rFonts w:eastAsia="Arial Unicode MS"/>
        <w:b/>
        <w:caps/>
        <w:sz w:val="16"/>
        <w:szCs w:val="16"/>
      </w:rPr>
    </w:pPr>
    <w:r>
      <w:rPr>
        <w:rFonts w:eastAsia="Arial Unicode MS"/>
        <w:b/>
        <w:caps/>
        <w:sz w:val="16"/>
        <w:szCs w:val="16"/>
      </w:rPr>
    </w:r>
  </w:p>
  <w:p>
    <w:pPr>
      <w:pStyle w:val="Header"/>
      <w:jc w:val="center"/>
      <w:rPr>
        <w:rFonts w:eastAsia="Arial Unicode MS"/>
        <w:b/>
        <w:caps/>
        <w:sz w:val="16"/>
        <w:szCs w:val="16"/>
      </w:rPr>
    </w:pPr>
    <w:r>
      <w:rPr>
        <w:rFonts w:eastAsia="Arial Unicode MS"/>
        <w:b/>
        <w:caps/>
        <w:sz w:val="16"/>
        <w:szCs w:val="16"/>
      </w:rPr>
    </w:r>
  </w:p>
  <w:p>
    <w:pPr>
      <w:pStyle w:val="Header"/>
      <w:jc w:val="center"/>
      <w:rPr>
        <w:rFonts w:eastAsia="Arial Unicode MS"/>
        <w:b/>
        <w:caps/>
        <w:sz w:val="16"/>
        <w:szCs w:val="16"/>
      </w:rPr>
    </w:pPr>
    <w:r>
      <w:rPr>
        <w:rFonts w:eastAsia="Arial Unicode MS"/>
        <w:b/>
        <w:caps/>
        <w:sz w:val="16"/>
        <w:szCs w:val="16"/>
      </w:rPr>
    </w:r>
  </w:p>
  <w:p>
    <w:pPr>
      <w:pStyle w:val="Header"/>
      <w:jc w:val="center"/>
      <w:rPr>
        <w:rFonts w:eastAsia="Arial Unicode MS"/>
        <w:b/>
        <w:caps/>
        <w:sz w:val="16"/>
        <w:szCs w:val="16"/>
      </w:rPr>
    </w:pPr>
    <w:r>
      <w:rPr>
        <w:rFonts w:eastAsia="Arial Unicode MS"/>
        <w:b/>
        <w:caps/>
        <w:sz w:val="16"/>
        <w:szCs w:val="16"/>
      </w:rPr>
    </w:r>
  </w:p>
  <w:p>
    <w:pPr>
      <w:pStyle w:val="Header"/>
      <w:jc w:val="center"/>
      <w:rPr>
        <w:rFonts w:eastAsia="Arial Unicode MS"/>
        <w:b/>
        <w:caps/>
        <w:sz w:val="16"/>
        <w:szCs w:val="16"/>
      </w:rPr>
    </w:pPr>
    <w:r>
      <w:rPr>
        <w:rFonts w:eastAsia="Arial Unicode MS"/>
        <w:b/>
        <w:caps/>
        <w:sz w:val="16"/>
        <w:szCs w:val="16"/>
      </w:rPr>
    </w:r>
  </w:p>
  <w:p>
    <w:pPr>
      <w:pStyle w:val="Header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eastAsia="Arial Unicode MS" w:cs="Tunga"/>
        <w:b/>
        <w:caps/>
        <w:sz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4768215</wp:posOffset>
          </wp:positionH>
          <wp:positionV relativeFrom="paragraph">
            <wp:posOffset>55245</wp:posOffset>
          </wp:positionV>
          <wp:extent cx="790575" cy="504825"/>
          <wp:effectExtent l="0" t="0" r="0" b="0"/>
          <wp:wrapNone/>
          <wp:docPr id="4" name="Imagem 4" descr="A imagem pode conter: texto que diz &quot;GOVERNO DE SÃO DOMINGOS DO ARAGUAIA UM GOVERNO DE TODOS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A imagem pode conter: texto que diz &quot;GOVERNO DE SÃO DOMINGOS DO ARAGUAIA UM GOVERNO DE TODOS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443" t="23473" r="3371" b="22390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margin">
            <wp:posOffset>24765</wp:posOffset>
          </wp:positionH>
          <wp:positionV relativeFrom="paragraph">
            <wp:posOffset>46990</wp:posOffset>
          </wp:positionV>
          <wp:extent cx="641985" cy="609600"/>
          <wp:effectExtent l="0" t="0" r="0" b="0"/>
          <wp:wrapNone/>
          <wp:docPr id="5" name="Imagem 3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3" descr="brazã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Arial Unicode MS" w:cs="Tunga"/>
        <w:b/>
        <w:caps/>
        <w:sz w:val="20"/>
      </w:rPr>
      <w:t>pREFEITURA MUNICIPAL DE SÃO DOMINGOS DO ARAGUAIA</w:t>
    </w:r>
  </w:p>
  <w:p>
    <w:pPr>
      <w:pStyle w:val="Header"/>
      <w:jc w:val="center"/>
      <w:rPr>
        <w:rFonts w:eastAsia="Arial Unicode MS"/>
        <w:b/>
        <w:caps/>
        <w:sz w:val="20"/>
      </w:rPr>
    </w:pPr>
    <w:r>
      <w:rPr>
        <w:rFonts w:eastAsia="Arial Unicode MS"/>
        <w:b/>
        <w:caps/>
        <w:sz w:val="20"/>
      </w:rPr>
      <w:t>CNPJ: 06.103.021/0001-19</w:t>
    </w:r>
  </w:p>
  <w:p>
    <w:pPr>
      <w:pStyle w:val="Header"/>
      <w:jc w:val="center"/>
      <w:rPr>
        <w:rFonts w:eastAsia="Arial Unicode MS"/>
        <w:b/>
        <w:caps/>
        <w:sz w:val="16"/>
        <w:szCs w:val="16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956310</wp:posOffset>
          </wp:positionH>
          <wp:positionV relativeFrom="paragraph">
            <wp:posOffset>113665</wp:posOffset>
          </wp:positionV>
          <wp:extent cx="3546475" cy="685800"/>
          <wp:effectExtent l="0" t="0" r="0" b="0"/>
          <wp:wrapNone/>
          <wp:docPr id="6" name="Imagem 5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35464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Arial Unicode MS"/>
        <w:b/>
        <w:caps/>
        <w:sz w:val="16"/>
        <w:szCs w:val="16"/>
      </w:rPr>
      <w:t xml:space="preserve">SECRETARIA MUNICIPAL DE EDUCAÇÃO </w:t>
    </w:r>
  </w:p>
  <w:p>
    <w:pPr>
      <w:pStyle w:val="Header"/>
      <w:jc w:val="center"/>
      <w:rPr>
        <w:rFonts w:eastAsia="Arial Unicode MS"/>
        <w:b/>
        <w:caps/>
        <w:sz w:val="16"/>
        <w:szCs w:val="16"/>
      </w:rPr>
    </w:pPr>
    <w:r>
      <w:rPr>
        <w:rFonts w:eastAsia="Arial Unicode MS"/>
        <w:b/>
        <w:caps/>
        <w:sz w:val="16"/>
        <w:szCs w:val="16"/>
      </w:rPr>
    </w:r>
  </w:p>
  <w:p>
    <w:pPr>
      <w:pStyle w:val="Header"/>
      <w:jc w:val="center"/>
      <w:rPr>
        <w:rFonts w:eastAsia="Arial Unicode MS"/>
        <w:b/>
        <w:caps/>
        <w:sz w:val="16"/>
        <w:szCs w:val="16"/>
      </w:rPr>
    </w:pPr>
    <w:r>
      <w:rPr>
        <w:rFonts w:eastAsia="Arial Unicode MS"/>
        <w:b/>
        <w:caps/>
        <w:sz w:val="16"/>
        <w:szCs w:val="16"/>
      </w:rPr>
    </w:r>
  </w:p>
  <w:p>
    <w:pPr>
      <w:pStyle w:val="Header"/>
      <w:jc w:val="center"/>
      <w:rPr>
        <w:rFonts w:eastAsia="Arial Unicode MS"/>
        <w:b/>
        <w:caps/>
        <w:sz w:val="16"/>
        <w:szCs w:val="16"/>
      </w:rPr>
    </w:pPr>
    <w:r>
      <w:rPr>
        <w:rFonts w:eastAsia="Arial Unicode MS"/>
        <w:b/>
        <w:caps/>
        <w:sz w:val="16"/>
        <w:szCs w:val="16"/>
      </w:rPr>
    </w:r>
  </w:p>
  <w:p>
    <w:pPr>
      <w:pStyle w:val="Header"/>
      <w:jc w:val="center"/>
      <w:rPr>
        <w:rFonts w:eastAsia="Arial Unicode MS"/>
        <w:b/>
        <w:caps/>
        <w:sz w:val="16"/>
        <w:szCs w:val="16"/>
      </w:rPr>
    </w:pPr>
    <w:r>
      <w:rPr>
        <w:rFonts w:eastAsia="Arial Unicode MS"/>
        <w:b/>
        <w:caps/>
        <w:sz w:val="16"/>
        <w:szCs w:val="16"/>
      </w:rPr>
    </w:r>
  </w:p>
  <w:p>
    <w:pPr>
      <w:pStyle w:val="Header"/>
      <w:jc w:val="center"/>
      <w:rPr>
        <w:rFonts w:eastAsia="Arial Unicode MS"/>
        <w:b/>
        <w:caps/>
        <w:sz w:val="16"/>
        <w:szCs w:val="16"/>
      </w:rPr>
    </w:pPr>
    <w:r>
      <w:rPr>
        <w:rFonts w:eastAsia="Arial Unicode MS"/>
        <w:b/>
        <w:caps/>
        <w:sz w:val="16"/>
        <w:szCs w:val="16"/>
      </w:rPr>
    </w:r>
  </w:p>
  <w:p>
    <w:pPr>
      <w:pStyle w:val="Header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b/>
        <w:szCs w:val="24"/>
        <w:bCs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219c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"/>
    <w:link w:val="Ttulo1Char"/>
    <w:uiPriority w:val="9"/>
    <w:qFormat/>
    <w:rsid w:val="00a12d68"/>
    <w:pPr>
      <w:widowControl w:val="false"/>
      <w:spacing w:lineRule="exact" w:line="270" w:before="0" w:after="0"/>
      <w:ind w:left="1496" w:right="1896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  <w:lang w:val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a219ca"/>
    <w:rPr/>
  </w:style>
  <w:style w:type="character" w:styleId="RodapChar" w:customStyle="1">
    <w:name w:val="Rodapé Char"/>
    <w:basedOn w:val="DefaultParagraphFont"/>
    <w:uiPriority w:val="99"/>
    <w:qFormat/>
    <w:rsid w:val="00a219ca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a219ca"/>
    <w:rPr>
      <w:rFonts w:ascii="Tahoma" w:hAnsi="Tahoma" w:cs="Tahoma"/>
      <w:sz w:val="16"/>
      <w:szCs w:val="16"/>
    </w:rPr>
  </w:style>
  <w:style w:type="character" w:styleId="Ttulo1Char" w:customStyle="1">
    <w:name w:val="Título 1 Char"/>
    <w:basedOn w:val="DefaultParagraphFont"/>
    <w:uiPriority w:val="9"/>
    <w:qFormat/>
    <w:rsid w:val="00a12d68"/>
    <w:rPr>
      <w:rFonts w:ascii="Times New Roman" w:hAnsi="Times New Roman" w:eastAsia="Times New Roman" w:cs="Times New Roman"/>
      <w:b/>
      <w:bCs/>
      <w:sz w:val="24"/>
      <w:szCs w:val="24"/>
      <w:lang w:val="pt-PT"/>
    </w:rPr>
  </w:style>
  <w:style w:type="character" w:styleId="CorpodetextoChar" w:customStyle="1">
    <w:name w:val="Corpo de texto Char"/>
    <w:basedOn w:val="DefaultParagraphFont"/>
    <w:uiPriority w:val="1"/>
    <w:qFormat/>
    <w:rsid w:val="00a12d68"/>
    <w:rPr>
      <w:rFonts w:ascii="Times New Roman" w:hAnsi="Times New Roman" w:eastAsia="Times New Roman" w:cs="Times New Roman"/>
      <w:sz w:val="20"/>
      <w:szCs w:val="20"/>
      <w:lang w:val="pt-PT"/>
    </w:rPr>
  </w:style>
  <w:style w:type="character" w:styleId="Hyperlink">
    <w:name w:val="Hyperlink"/>
    <w:basedOn w:val="DefaultParagraphFont"/>
    <w:uiPriority w:val="99"/>
    <w:unhideWhenUsed/>
    <w:rsid w:val="00c361ea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361ea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rsid w:val="00a12d68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pt-PT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a219c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a219c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t-BR" w:eastAsia="pt-BR" w:bidi="ar-SA"/>
    </w:rPr>
  </w:style>
  <w:style w:type="paragraph" w:styleId="Footer">
    <w:name w:val="footer"/>
    <w:basedOn w:val="Normal"/>
    <w:link w:val="RodapChar"/>
    <w:uiPriority w:val="99"/>
    <w:unhideWhenUsed/>
    <w:rsid w:val="00a219c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219c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a12d68"/>
    <w:pPr>
      <w:widowControl w:val="false"/>
      <w:spacing w:lineRule="auto" w:line="240" w:before="0" w:after="0"/>
      <w:ind w:firstLine="612" w:left="815"/>
    </w:pPr>
    <w:rPr>
      <w:rFonts w:ascii="Times New Roman" w:hAnsi="Times New Roman" w:eastAsia="Times New Roman" w:cs="Times New Roman"/>
      <w:lang w:val="pt-PT"/>
    </w:rPr>
  </w:style>
  <w:style w:type="paragraph" w:styleId="TableParagraph" w:customStyle="1">
    <w:name w:val="Table Paragraph"/>
    <w:basedOn w:val="Normal"/>
    <w:uiPriority w:val="1"/>
    <w:qFormat/>
    <w:rsid w:val="00a12d68"/>
    <w:pPr>
      <w:widowControl w:val="false"/>
      <w:spacing w:lineRule="auto" w:line="240" w:before="4" w:after="0"/>
    </w:pPr>
    <w:rPr>
      <w:rFonts w:ascii="Times New Roman" w:hAnsi="Times New Roman" w:eastAsia="Times New Roman" w:cs="Times New Roman"/>
      <w:lang w:val="pt-PT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219ca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a12d68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95943-8C78-4EA4-B8E7-F62D06EB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LibreOffice/24.8.3.2$Linux_X86_64 LibreOffice_project/e14c9fdd1f585efcbb2c5363087a99d20928d522</Application>
  <AppVersion>15.0000</AppVersion>
  <Pages>2</Pages>
  <Words>210</Words>
  <Characters>1442</Characters>
  <CharactersWithSpaces>1614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2022-09-06T18:21:00Z</dcterms:created>
  <dc:creator>DR. JHON</dc:creator>
  <dc:description/>
  <dc:language>pt-BR</dc:language>
  <cp:lastModifiedBy/>
  <cp:lastPrinted>2022-07-12T14:02:00Z</cp:lastPrinted>
  <dcterms:modified xsi:type="dcterms:W3CDTF">2024-12-27T19:24:08Z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