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1849" w14:textId="77777777" w:rsidR="00A977AE" w:rsidRDefault="00A977AE" w:rsidP="00A977AE">
      <w:pPr>
        <w:jc w:val="center"/>
        <w:rPr>
          <w:rFonts w:ascii="Times New Roman" w:hAnsi="Times New Roman" w:cs="Times New Roman"/>
          <w:b/>
          <w:bCs/>
          <w:color w:val="333333"/>
          <w:sz w:val="52"/>
          <w:szCs w:val="52"/>
          <w:shd w:val="clear" w:color="auto" w:fill="FFFFFF"/>
        </w:rPr>
      </w:pPr>
    </w:p>
    <w:p w14:paraId="7A9DD04C" w14:textId="77777777" w:rsidR="00235724" w:rsidRDefault="00235724" w:rsidP="00A977AE">
      <w:pPr>
        <w:jc w:val="center"/>
        <w:rPr>
          <w:rFonts w:ascii="Times New Roman" w:hAnsi="Times New Roman" w:cs="Times New Roman"/>
          <w:b/>
          <w:bCs/>
          <w:color w:val="333333"/>
          <w:sz w:val="52"/>
          <w:szCs w:val="52"/>
          <w:shd w:val="clear" w:color="auto" w:fill="FFFFFF"/>
        </w:rPr>
      </w:pPr>
    </w:p>
    <w:p w14:paraId="6BBC1A67" w14:textId="74C4C3E5" w:rsidR="009074BA" w:rsidRPr="00A977AE" w:rsidRDefault="00A977AE" w:rsidP="00A977AE">
      <w:pPr>
        <w:jc w:val="center"/>
        <w:rPr>
          <w:rFonts w:ascii="Times New Roman" w:hAnsi="Times New Roman" w:cs="Times New Roman"/>
          <w:b/>
          <w:bCs/>
          <w:color w:val="333333"/>
          <w:sz w:val="52"/>
          <w:szCs w:val="52"/>
          <w:shd w:val="clear" w:color="auto" w:fill="FFFFFF"/>
        </w:rPr>
      </w:pPr>
      <w:r w:rsidRPr="00A977AE">
        <w:rPr>
          <w:rFonts w:ascii="Times New Roman" w:hAnsi="Times New Roman" w:cs="Times New Roman"/>
          <w:b/>
          <w:bCs/>
          <w:color w:val="333333"/>
          <w:sz w:val="52"/>
          <w:szCs w:val="52"/>
          <w:shd w:val="clear" w:color="auto" w:fill="FFFFFF"/>
        </w:rPr>
        <w:t>CONVOCATÓRIA</w:t>
      </w:r>
    </w:p>
    <w:p w14:paraId="040FB98D" w14:textId="77777777" w:rsidR="009074BA" w:rsidRPr="00A977AE" w:rsidRDefault="009074BA" w:rsidP="00A977AE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5F7B496" w14:textId="193F17E3" w:rsidR="009074BA" w:rsidRPr="00A977AE" w:rsidRDefault="009074BA" w:rsidP="00235724">
      <w:pPr>
        <w:jc w:val="both"/>
        <w:rPr>
          <w:rFonts w:ascii="Times New Roman" w:hAnsi="Times New Roman" w:cs="Times New Roman"/>
          <w:sz w:val="24"/>
          <w:szCs w:val="24"/>
        </w:rPr>
      </w:pPr>
      <w:r w:rsidRPr="00A977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Prefeitura Municipal de São</w:t>
      </w:r>
      <w:r w:rsidR="00A977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Domingos do Araguaia</w:t>
      </w:r>
      <w:r w:rsidRPr="00A977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por meio da </w:t>
      </w:r>
      <w:r w:rsidR="00235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Secretaria de </w:t>
      </w:r>
      <w:r w:rsidR="00235724" w:rsidRPr="00A977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Cultural</w:t>
      </w:r>
      <w:r w:rsidR="00235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do Município</w:t>
      </w:r>
      <w:r w:rsidRPr="00A977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convida todos os artistas e interessados para participar da oitiva que explicará a </w:t>
      </w:r>
      <w:r w:rsidRPr="0023572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Lei Aldir Blanc, Nº 14.017/2020</w:t>
      </w:r>
      <w:r w:rsidR="00235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 discutir as metas de uso financeiro</w:t>
      </w:r>
      <w:r w:rsidRPr="00A977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A oitiva será realizada nesta </w:t>
      </w:r>
      <w:r w:rsidR="00235724" w:rsidRPr="0023572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sexta-feira</w:t>
      </w:r>
      <w:r w:rsidRPr="0023572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, dia 5 de </w:t>
      </w:r>
      <w:r w:rsidR="00235724" w:rsidRPr="0023572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abril</w:t>
      </w:r>
      <w:r w:rsidRPr="0023572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,</w:t>
      </w:r>
      <w:r w:rsidR="00235724" w:rsidRPr="0023572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23572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às 19h30min</w:t>
      </w:r>
      <w:r w:rsidRPr="00A977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no </w:t>
      </w:r>
      <w:r w:rsidR="00235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CRAS</w:t>
      </w:r>
      <w:r w:rsidRPr="00A977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235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(Centro de Referência de Assistência Social, </w:t>
      </w:r>
      <w:r w:rsidRPr="00A977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localizado na </w:t>
      </w:r>
      <w:r w:rsidR="00235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Avenida Duque de Caxias</w:t>
      </w:r>
      <w:r w:rsidRPr="00A977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s/n – </w:t>
      </w:r>
      <w:r w:rsidR="00235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Novo São Domingos.</w:t>
      </w:r>
    </w:p>
    <w:p w14:paraId="5EB37CCD" w14:textId="77777777" w:rsidR="007D0823" w:rsidRPr="00A977AE" w:rsidRDefault="007D0823" w:rsidP="002268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D0823" w:rsidRPr="00A977AE" w:rsidSect="00817498">
      <w:headerReference w:type="default" r:id="rId7"/>
      <w:pgSz w:w="11906" w:h="16838"/>
      <w:pgMar w:top="2538" w:right="1841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B822C" w14:textId="77777777" w:rsidR="00817498" w:rsidRDefault="00817498" w:rsidP="0022687D">
      <w:pPr>
        <w:spacing w:after="0" w:line="240" w:lineRule="auto"/>
      </w:pPr>
      <w:r>
        <w:separator/>
      </w:r>
    </w:p>
  </w:endnote>
  <w:endnote w:type="continuationSeparator" w:id="0">
    <w:p w14:paraId="4C050264" w14:textId="77777777" w:rsidR="00817498" w:rsidRDefault="00817498" w:rsidP="0022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57BDB" w14:textId="77777777" w:rsidR="00817498" w:rsidRDefault="00817498" w:rsidP="0022687D">
      <w:pPr>
        <w:spacing w:after="0" w:line="240" w:lineRule="auto"/>
      </w:pPr>
      <w:r>
        <w:separator/>
      </w:r>
    </w:p>
  </w:footnote>
  <w:footnote w:type="continuationSeparator" w:id="0">
    <w:p w14:paraId="61DDE9B2" w14:textId="77777777" w:rsidR="00817498" w:rsidRDefault="00817498" w:rsidP="00226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41D3C" w14:textId="52F7AF23" w:rsidR="0022687D" w:rsidRDefault="009074BA">
    <w:pPr>
      <w:pStyle w:val="Cabealho"/>
    </w:pPr>
    <w:r>
      <w:rPr>
        <w:rFonts w:ascii="Arial" w:hAnsi="Arial" w:cs="Arial"/>
        <w:b/>
        <w:noProof/>
      </w:rPr>
      <w:drawing>
        <wp:anchor distT="0" distB="0" distL="114300" distR="114300" simplePos="0" relativeHeight="251661312" behindDoc="0" locked="0" layoutInCell="1" allowOverlap="1" wp14:anchorId="0306AB1C" wp14:editId="5C0D29CE">
          <wp:simplePos x="0" y="0"/>
          <wp:positionH relativeFrom="page">
            <wp:posOffset>2799080</wp:posOffset>
          </wp:positionH>
          <wp:positionV relativeFrom="paragraph">
            <wp:posOffset>380365</wp:posOffset>
          </wp:positionV>
          <wp:extent cx="1847850" cy="771525"/>
          <wp:effectExtent l="0" t="0" r="0" b="9525"/>
          <wp:wrapNone/>
          <wp:docPr id="2138075494" name="Imagem 21380754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8A7BE8D" wp14:editId="5EAAF611">
          <wp:simplePos x="0" y="0"/>
          <wp:positionH relativeFrom="page">
            <wp:posOffset>2302510</wp:posOffset>
          </wp:positionH>
          <wp:positionV relativeFrom="paragraph">
            <wp:posOffset>-297180</wp:posOffset>
          </wp:positionV>
          <wp:extent cx="5105400" cy="809625"/>
          <wp:effectExtent l="0" t="0" r="0" b="9525"/>
          <wp:wrapNone/>
          <wp:docPr id="69172102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A01698E" wp14:editId="59A2F78B">
          <wp:simplePos x="0" y="0"/>
          <wp:positionH relativeFrom="column">
            <wp:posOffset>-969645</wp:posOffset>
          </wp:positionH>
          <wp:positionV relativeFrom="paragraph">
            <wp:posOffset>-287655</wp:posOffset>
          </wp:positionV>
          <wp:extent cx="2095500" cy="647700"/>
          <wp:effectExtent l="0" t="0" r="0" b="0"/>
          <wp:wrapNone/>
          <wp:docPr id="160846668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D16"/>
    <w:rsid w:val="001A04F2"/>
    <w:rsid w:val="00217268"/>
    <w:rsid w:val="0022687D"/>
    <w:rsid w:val="00235724"/>
    <w:rsid w:val="0039110B"/>
    <w:rsid w:val="0048113E"/>
    <w:rsid w:val="007D0823"/>
    <w:rsid w:val="00817498"/>
    <w:rsid w:val="009074BA"/>
    <w:rsid w:val="0093781D"/>
    <w:rsid w:val="00994247"/>
    <w:rsid w:val="00A26086"/>
    <w:rsid w:val="00A977AE"/>
    <w:rsid w:val="00D431DC"/>
    <w:rsid w:val="00E5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ADFD9"/>
  <w15:chartTrackingRefBased/>
  <w15:docId w15:val="{411948B3-63C1-4F8F-AECC-F6C65A96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6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687D"/>
  </w:style>
  <w:style w:type="paragraph" w:styleId="Rodap">
    <w:name w:val="footer"/>
    <w:basedOn w:val="Normal"/>
    <w:link w:val="RodapChar"/>
    <w:uiPriority w:val="99"/>
    <w:unhideWhenUsed/>
    <w:rsid w:val="00226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6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7C864-9B5D-438C-BA85-AF75531C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Usuario</cp:lastModifiedBy>
  <cp:revision>3</cp:revision>
  <dcterms:created xsi:type="dcterms:W3CDTF">2024-04-03T13:22:00Z</dcterms:created>
  <dcterms:modified xsi:type="dcterms:W3CDTF">2024-04-03T13:40:00Z</dcterms:modified>
</cp:coreProperties>
</file>